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7F" w:rsidRDefault="00C3607F" w:rsidP="00C3607F">
      <w:pPr>
        <w:spacing w:after="0" w:line="240" w:lineRule="auto"/>
      </w:pPr>
      <w:bookmarkStart w:id="0" w:name="_GoBack"/>
      <w:bookmarkEnd w:id="0"/>
      <w:r>
        <w:t xml:space="preserve"> __________________________________________________________________________________</w:t>
      </w:r>
    </w:p>
    <w:p w:rsidR="00C3607F" w:rsidRDefault="00C3607F" w:rsidP="00C3607F">
      <w:pPr>
        <w:spacing w:after="0" w:line="240" w:lineRule="auto"/>
      </w:pPr>
      <w:r>
        <w:t xml:space="preserve"> </w:t>
      </w:r>
    </w:p>
    <w:p w:rsidR="00C3607F" w:rsidRDefault="00C3607F" w:rsidP="00C3607F">
      <w:pPr>
        <w:spacing w:after="0" w:line="240" w:lineRule="auto"/>
      </w:pPr>
      <w:r>
        <w:t xml:space="preserve">    </w:t>
      </w:r>
      <w:proofErr w:type="gramStart"/>
      <w:r>
        <w:t>HRSZ  JEL</w:t>
      </w:r>
      <w:proofErr w:type="gramEnd"/>
      <w:r>
        <w:t xml:space="preserve">   </w:t>
      </w:r>
      <w:r w:rsidR="00A20CED">
        <w:tab/>
      </w:r>
      <w:proofErr w:type="spellStart"/>
      <w:r>
        <w:t>Müv.ág</w:t>
      </w:r>
      <w:proofErr w:type="spellEnd"/>
      <w:r>
        <w:t xml:space="preserve">        </w:t>
      </w:r>
      <w:r w:rsidR="00A20CED">
        <w:tab/>
      </w:r>
      <w:proofErr w:type="spellStart"/>
      <w:r>
        <w:t>Min.oszt</w:t>
      </w:r>
      <w:proofErr w:type="spellEnd"/>
      <w:r>
        <w:t xml:space="preserve">.           </w:t>
      </w:r>
      <w:r w:rsidR="00A20CED">
        <w:tab/>
      </w:r>
      <w:r>
        <w:t xml:space="preserve">Terület(ha.m2)       </w:t>
      </w:r>
      <w:r w:rsidR="00A20CED">
        <w:tab/>
      </w:r>
      <w:proofErr w:type="spellStart"/>
      <w:r>
        <w:t>Kat.jöv</w:t>
      </w:r>
      <w:proofErr w:type="spellEnd"/>
      <w:r>
        <w:t xml:space="preserve">.  </w:t>
      </w:r>
    </w:p>
    <w:p w:rsidR="00C3607F" w:rsidRDefault="00C3607F" w:rsidP="00C3607F">
      <w:pPr>
        <w:spacing w:after="0" w:line="240" w:lineRule="auto"/>
      </w:pPr>
      <w:r>
        <w:t xml:space="preserve"> __________________________________________________________________________________ </w:t>
      </w:r>
    </w:p>
    <w:p w:rsidR="00C3607F" w:rsidRDefault="00C3607F" w:rsidP="00C3607F">
      <w:pPr>
        <w:spacing w:after="0" w:line="240" w:lineRule="auto"/>
      </w:pPr>
      <w:r>
        <w:t xml:space="preserve">    1861/3    </w:t>
      </w:r>
    </w:p>
    <w:p w:rsidR="00C3607F" w:rsidRDefault="00A20CED" w:rsidP="00C3607F">
      <w:pPr>
        <w:spacing w:after="0" w:line="240" w:lineRule="auto"/>
      </w:pPr>
      <w:r>
        <w:t xml:space="preserve">          </w:t>
      </w:r>
      <w:r>
        <w:tab/>
      </w:r>
      <w:r>
        <w:tab/>
      </w:r>
      <w:proofErr w:type="gramStart"/>
      <w:r w:rsidR="00C3607F">
        <w:t>kivett</w:t>
      </w:r>
      <w:proofErr w:type="gramEnd"/>
      <w:r w:rsidR="00C3607F">
        <w:t xml:space="preserve">                              </w:t>
      </w:r>
      <w:r>
        <w:tab/>
      </w:r>
      <w:r>
        <w:tab/>
      </w:r>
      <w:r w:rsidR="00C3607F">
        <w:t xml:space="preserve">14.7638                </w:t>
      </w:r>
      <w:r>
        <w:tab/>
      </w:r>
      <w:r w:rsidR="00C3607F">
        <w:t xml:space="preserve">0.00           </w:t>
      </w:r>
    </w:p>
    <w:p w:rsidR="00C3607F" w:rsidRDefault="00C3607F" w:rsidP="00C3607F">
      <w:pPr>
        <w:spacing w:after="0" w:line="240" w:lineRule="auto"/>
      </w:pPr>
      <w:r>
        <w:t xml:space="preserve">                </w:t>
      </w:r>
      <w:r w:rsidR="00A20CED">
        <w:tab/>
      </w:r>
      <w:proofErr w:type="gramStart"/>
      <w:r>
        <w:t>tó</w:t>
      </w:r>
      <w:proofErr w:type="gramEnd"/>
      <w:r>
        <w:t xml:space="preserve"> </w:t>
      </w:r>
    </w:p>
    <w:p w:rsidR="00C3607F" w:rsidRDefault="00C3607F" w:rsidP="00C3607F">
      <w:pPr>
        <w:spacing w:after="0" w:line="240" w:lineRule="auto"/>
      </w:pPr>
      <w:r>
        <w:t xml:space="preserve">__________________________________________________________________________________ </w:t>
      </w:r>
    </w:p>
    <w:p w:rsidR="00C3607F" w:rsidRDefault="00C3607F" w:rsidP="00C3607F">
      <w:pPr>
        <w:spacing w:after="0" w:line="240" w:lineRule="auto"/>
      </w:pPr>
      <w:r>
        <w:t xml:space="preserve">    </w:t>
      </w:r>
      <w:r w:rsidR="00A20CED">
        <w:t xml:space="preserve">                  </w:t>
      </w:r>
      <w:r w:rsidR="00A20CED">
        <w:tab/>
        <w:t xml:space="preserve">ÖSSZESEN: </w:t>
      </w:r>
      <w:r w:rsidR="00A20CED">
        <w:tab/>
      </w:r>
      <w:r w:rsidR="00A20CED">
        <w:tab/>
      </w:r>
      <w:r w:rsidR="00A20CED">
        <w:tab/>
      </w:r>
      <w:r>
        <w:t>14.</w:t>
      </w:r>
      <w:proofErr w:type="gramStart"/>
      <w:r>
        <w:t xml:space="preserve">7638                </w:t>
      </w:r>
      <w:r w:rsidR="00A20CED">
        <w:tab/>
      </w:r>
      <w:r>
        <w:t>0.</w:t>
      </w:r>
      <w:proofErr w:type="gramEnd"/>
      <w:r>
        <w:t xml:space="preserve">00          </w:t>
      </w:r>
    </w:p>
    <w:p w:rsidR="00C3607F" w:rsidRDefault="00C3607F" w:rsidP="00C3607F">
      <w:pPr>
        <w:spacing w:after="0" w:line="240" w:lineRule="auto"/>
      </w:pPr>
      <w:r>
        <w:t xml:space="preserve"> </w:t>
      </w:r>
    </w:p>
    <w:p w:rsidR="00C3607F" w:rsidRDefault="00C3607F" w:rsidP="00C3607F">
      <w:pPr>
        <w:spacing w:after="0" w:line="240" w:lineRule="auto"/>
      </w:pPr>
      <w:r>
        <w:t xml:space="preserve">         Cím</w:t>
      </w:r>
      <w:proofErr w:type="gramStart"/>
      <w:r>
        <w:t>: .</w:t>
      </w:r>
      <w:proofErr w:type="gramEnd"/>
    </w:p>
    <w:p w:rsidR="00C3607F" w:rsidRDefault="00C3607F" w:rsidP="00C3607F">
      <w:pPr>
        <w:spacing w:after="0" w:line="240" w:lineRule="auto"/>
      </w:pPr>
      <w:r>
        <w:t xml:space="preserve"> </w:t>
      </w:r>
    </w:p>
    <w:p w:rsidR="00C3607F" w:rsidRDefault="00C3607F" w:rsidP="00C3607F">
      <w:pPr>
        <w:spacing w:after="0" w:line="240" w:lineRule="auto"/>
      </w:pPr>
      <w:r>
        <w:t xml:space="preserve">   Szolgalmi jog, Jogi jelleg, Szöveges hivatkozás</w:t>
      </w:r>
    </w:p>
    <w:p w:rsidR="00C3607F" w:rsidRDefault="00C3607F" w:rsidP="00C3607F">
      <w:pPr>
        <w:spacing w:after="0" w:line="240" w:lineRule="auto"/>
      </w:pPr>
      <w:r>
        <w:t xml:space="preserve">          Sorszám: 1 Bejegyző határozat: 45966/2005.12.16  </w:t>
      </w:r>
    </w:p>
    <w:p w:rsidR="00C3607F" w:rsidRDefault="00C3607F" w:rsidP="00C3607F">
      <w:pPr>
        <w:spacing w:after="0" w:line="240" w:lineRule="auto"/>
      </w:pPr>
      <w:r>
        <w:t xml:space="preserve">          Ingatlan-nyilvántartás átalakítása a DAT </w:t>
      </w:r>
      <w:proofErr w:type="spellStart"/>
      <w:r>
        <w:t>forgalombahelyezésével</w:t>
      </w:r>
      <w:proofErr w:type="spellEnd"/>
    </w:p>
    <w:p w:rsidR="00C3607F" w:rsidRDefault="00C3607F" w:rsidP="00C3607F">
      <w:pPr>
        <w:spacing w:after="0" w:line="240" w:lineRule="auto"/>
      </w:pPr>
      <w:r>
        <w:t xml:space="preserve"> </w:t>
      </w:r>
    </w:p>
    <w:p w:rsidR="00C3607F" w:rsidRDefault="00C3607F" w:rsidP="00C3607F">
      <w:pPr>
        <w:spacing w:after="0" w:line="240" w:lineRule="auto"/>
      </w:pPr>
      <w:r>
        <w:t xml:space="preserve">   Tulajdonosi adatok</w:t>
      </w:r>
    </w:p>
    <w:p w:rsidR="00C3607F" w:rsidRDefault="00C3607F" w:rsidP="00C3607F">
      <w:pPr>
        <w:spacing w:after="0" w:line="240" w:lineRule="auto"/>
      </w:pPr>
      <w:r>
        <w:t xml:space="preserve">          Sorszám: </w:t>
      </w:r>
      <w:proofErr w:type="gramStart"/>
      <w:r>
        <w:t>2      Bejegyző</w:t>
      </w:r>
      <w:proofErr w:type="gramEnd"/>
      <w:r>
        <w:t xml:space="preserve"> határozat: 43915/2001.09.11</w:t>
      </w:r>
    </w:p>
    <w:p w:rsidR="00C3607F" w:rsidRDefault="00C3607F" w:rsidP="00C3607F">
      <w:pPr>
        <w:spacing w:after="0" w:line="240" w:lineRule="auto"/>
      </w:pPr>
      <w:r>
        <w:t xml:space="preserve">          </w:t>
      </w:r>
      <w:proofErr w:type="spellStart"/>
      <w:r>
        <w:t>Tul.hányad</w:t>
      </w:r>
      <w:proofErr w:type="spellEnd"/>
      <w:r>
        <w:t>: 1/</w:t>
      </w:r>
      <w:proofErr w:type="spellStart"/>
      <w:r>
        <w:t>1</w:t>
      </w:r>
      <w:proofErr w:type="spellEnd"/>
      <w:r>
        <w:t xml:space="preserve">                 </w:t>
      </w:r>
    </w:p>
    <w:p w:rsidR="00C3607F" w:rsidRDefault="00C3607F" w:rsidP="00C3607F">
      <w:pPr>
        <w:spacing w:after="0" w:line="240" w:lineRule="auto"/>
      </w:pPr>
      <w:r>
        <w:t xml:space="preserve">          </w:t>
      </w:r>
      <w:proofErr w:type="spellStart"/>
      <w:r>
        <w:t>Szerz.jogcím</w:t>
      </w:r>
      <w:proofErr w:type="spellEnd"/>
      <w:r>
        <w:t>: adásvétel</w:t>
      </w:r>
    </w:p>
    <w:p w:rsidR="00C3607F" w:rsidRDefault="00C3607F" w:rsidP="00C3607F">
      <w:pPr>
        <w:spacing w:after="0" w:line="240" w:lineRule="auto"/>
      </w:pPr>
      <w:r>
        <w:t xml:space="preserve">          Név: BUDAKALÁSZ VÁROS ÖNKORMÁNYZATA</w:t>
      </w:r>
    </w:p>
    <w:p w:rsidR="00C3607F" w:rsidRDefault="00C3607F" w:rsidP="00C3607F">
      <w:pPr>
        <w:spacing w:after="0" w:line="240" w:lineRule="auto"/>
      </w:pPr>
      <w:r>
        <w:t xml:space="preserve">          Jogállás: tulajdonos</w:t>
      </w:r>
    </w:p>
    <w:p w:rsidR="00C3607F" w:rsidRDefault="00C3607F" w:rsidP="00C3607F">
      <w:pPr>
        <w:spacing w:after="0" w:line="240" w:lineRule="auto"/>
      </w:pPr>
      <w:r>
        <w:t xml:space="preserve">          Cím: 2011 BUDAKALÁSZ, Petőfi tér 1</w:t>
      </w:r>
    </w:p>
    <w:p w:rsidR="00C3607F" w:rsidRDefault="00C3607F" w:rsidP="00C3607F">
      <w:pPr>
        <w:spacing w:after="0" w:line="240" w:lineRule="auto"/>
      </w:pPr>
      <w:r>
        <w:t xml:space="preserve">   </w:t>
      </w:r>
    </w:p>
    <w:p w:rsidR="00C3607F" w:rsidRDefault="00C3607F" w:rsidP="00C3607F">
      <w:pPr>
        <w:spacing w:after="0" w:line="240" w:lineRule="auto"/>
      </w:pPr>
      <w:r>
        <w:t xml:space="preserve">   Jogok-tények jogosultjai</w:t>
      </w:r>
    </w:p>
    <w:p w:rsidR="00C3607F" w:rsidRDefault="00C3607F" w:rsidP="00C3607F">
      <w:pPr>
        <w:spacing w:after="0" w:line="240" w:lineRule="auto"/>
      </w:pPr>
      <w:r>
        <w:t xml:space="preserve">          Sorszám: </w:t>
      </w:r>
      <w:proofErr w:type="gramStart"/>
      <w:r>
        <w:t>6      Bejegyző</w:t>
      </w:r>
      <w:proofErr w:type="gramEnd"/>
      <w:r>
        <w:t xml:space="preserve"> határozat: 43915/2001.09.11</w:t>
      </w:r>
    </w:p>
    <w:p w:rsidR="00C3607F" w:rsidRDefault="00C3607F" w:rsidP="00C3607F">
      <w:pPr>
        <w:spacing w:after="0" w:line="240" w:lineRule="auto"/>
      </w:pPr>
      <w:r>
        <w:t xml:space="preserve">          Jog-tény neve: Jelzálogjog</w:t>
      </w:r>
    </w:p>
    <w:p w:rsidR="00C3607F" w:rsidRDefault="00C3607F" w:rsidP="00C3607F">
      <w:pPr>
        <w:spacing w:after="0" w:line="240" w:lineRule="auto"/>
      </w:pPr>
      <w:r>
        <w:t xml:space="preserve">          </w:t>
      </w:r>
      <w:proofErr w:type="gramStart"/>
      <w:r>
        <w:t>erejéig</w:t>
      </w:r>
      <w:proofErr w:type="gramEnd"/>
      <w:r>
        <w:t xml:space="preserve">  </w:t>
      </w:r>
    </w:p>
    <w:p w:rsidR="00C3607F" w:rsidRDefault="00C3607F" w:rsidP="00C3607F">
      <w:pPr>
        <w:spacing w:after="0" w:line="240" w:lineRule="auto"/>
      </w:pPr>
      <w:r>
        <w:t xml:space="preserve">          Név: ÓBUDA TERMELŐ ÉS SZOLGÁLTATÓ SZÖVETKEZET</w:t>
      </w:r>
    </w:p>
    <w:p w:rsidR="00C3607F" w:rsidRDefault="00C3607F" w:rsidP="00C3607F">
      <w:pPr>
        <w:spacing w:after="0" w:line="240" w:lineRule="auto"/>
      </w:pPr>
      <w:r>
        <w:t xml:space="preserve">          Cím: 2011 BUDAKALÁSZ, József Attila utca 75</w:t>
      </w:r>
    </w:p>
    <w:p w:rsidR="00C3607F" w:rsidRDefault="00C3607F" w:rsidP="00C3607F">
      <w:pPr>
        <w:spacing w:after="0" w:line="240" w:lineRule="auto"/>
      </w:pPr>
      <w:r>
        <w:t xml:space="preserve">          Szöveg</w:t>
      </w:r>
      <w:proofErr w:type="gramStart"/>
      <w:r>
        <w:t>:  vételárhátralék</w:t>
      </w:r>
      <w:proofErr w:type="gramEnd"/>
    </w:p>
    <w:p w:rsidR="00C3607F" w:rsidRDefault="00C3607F" w:rsidP="00C3607F">
      <w:pPr>
        <w:spacing w:after="0" w:line="240" w:lineRule="auto"/>
      </w:pPr>
      <w:r>
        <w:t xml:space="preserve">   </w:t>
      </w:r>
    </w:p>
    <w:p w:rsidR="00C3607F" w:rsidRDefault="00C3607F" w:rsidP="00C3607F">
      <w:pPr>
        <w:spacing w:after="0" w:line="240" w:lineRule="auto"/>
      </w:pPr>
      <w:r>
        <w:t xml:space="preserve">          Sorszám: </w:t>
      </w:r>
      <w:proofErr w:type="gramStart"/>
      <w:r>
        <w:t>7      Bejegyző</w:t>
      </w:r>
      <w:proofErr w:type="gramEnd"/>
      <w:r>
        <w:t xml:space="preserve"> határozat: 43915/2001.09.11</w:t>
      </w:r>
    </w:p>
    <w:p w:rsidR="00C3607F" w:rsidRDefault="00C3607F" w:rsidP="00C3607F">
      <w:pPr>
        <w:spacing w:after="0" w:line="240" w:lineRule="auto"/>
      </w:pPr>
      <w:r>
        <w:t xml:space="preserve">          Jog-tény neve: Elidegenítési és terhelési tilalom</w:t>
      </w:r>
    </w:p>
    <w:p w:rsidR="00C3607F" w:rsidRDefault="00C3607F" w:rsidP="00C3607F">
      <w:pPr>
        <w:spacing w:after="0" w:line="240" w:lineRule="auto"/>
      </w:pPr>
      <w:r>
        <w:t xml:space="preserve">          </w:t>
      </w:r>
      <w:proofErr w:type="gramStart"/>
      <w:r>
        <w:t>bejegyzett</w:t>
      </w:r>
      <w:proofErr w:type="gramEnd"/>
      <w:r>
        <w:t xml:space="preserve"> jelzálog </w:t>
      </w:r>
      <w:proofErr w:type="spellStart"/>
      <w:r>
        <w:t>biztositására</w:t>
      </w:r>
      <w:proofErr w:type="spellEnd"/>
      <w:r>
        <w:t xml:space="preserve"> </w:t>
      </w:r>
    </w:p>
    <w:p w:rsidR="00C3607F" w:rsidRDefault="00C3607F" w:rsidP="00C3607F">
      <w:pPr>
        <w:spacing w:after="0" w:line="240" w:lineRule="auto"/>
      </w:pPr>
      <w:r>
        <w:t xml:space="preserve">          Név: ÓBUDA TERMELŐ ÉS SZOLGÁLTATÓ SZÖVETKEZET</w:t>
      </w:r>
    </w:p>
    <w:p w:rsidR="00C3607F" w:rsidRDefault="00C3607F" w:rsidP="00C3607F">
      <w:pPr>
        <w:spacing w:after="0" w:line="240" w:lineRule="auto"/>
      </w:pPr>
      <w:r>
        <w:t xml:space="preserve">          Cím: 2011 BUDAKALÁSZ, József Attila utca 75</w:t>
      </w:r>
    </w:p>
    <w:p w:rsidR="00C3607F" w:rsidRDefault="00C3607F" w:rsidP="00C3607F">
      <w:pPr>
        <w:spacing w:after="0" w:line="240" w:lineRule="auto"/>
      </w:pPr>
      <w:r>
        <w:t xml:space="preserve">          Szöveg:  </w:t>
      </w:r>
    </w:p>
    <w:p w:rsidR="00C3607F" w:rsidRDefault="00C3607F" w:rsidP="00C3607F">
      <w:pPr>
        <w:spacing w:after="0" w:line="240" w:lineRule="auto"/>
      </w:pPr>
      <w:r>
        <w:t xml:space="preserve">          Utalások: III/6</w:t>
      </w:r>
    </w:p>
    <w:p w:rsidR="00674558" w:rsidRDefault="00C3607F" w:rsidP="00C3607F">
      <w:pPr>
        <w:spacing w:after="0" w:line="240" w:lineRule="auto"/>
      </w:pPr>
      <w:r>
        <w:t xml:space="preserve">   </w:t>
      </w:r>
    </w:p>
    <w:sectPr w:rsidR="0067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7F"/>
    <w:rsid w:val="00674558"/>
    <w:rsid w:val="008017CD"/>
    <w:rsid w:val="00A20CED"/>
    <w:rsid w:val="00C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2254-2960-47C3-862F-99F4CB4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Zoltánné</dc:creator>
  <cp:keywords/>
  <dc:description/>
  <cp:lastModifiedBy>Fekete Zoltánné</cp:lastModifiedBy>
  <cp:revision>2</cp:revision>
  <dcterms:created xsi:type="dcterms:W3CDTF">2021-02-08T16:13:00Z</dcterms:created>
  <dcterms:modified xsi:type="dcterms:W3CDTF">2021-02-08T16:13:00Z</dcterms:modified>
</cp:coreProperties>
</file>