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75E75" w14:textId="00ED8E9F" w:rsidR="00E34D4A" w:rsidRPr="00C132D6" w:rsidRDefault="00E34D4A">
      <w:pPr>
        <w:rPr>
          <w:rFonts w:cstheme="minorHAnsi"/>
        </w:rPr>
      </w:pPr>
    </w:p>
    <w:p w14:paraId="2BEDE049" w14:textId="49CE5A82" w:rsidR="00E34D4A" w:rsidRPr="00C132D6" w:rsidRDefault="00E34D4A" w:rsidP="00E34D4A">
      <w:pPr>
        <w:widowControl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C132D6">
        <w:rPr>
          <w:rFonts w:cstheme="minorHAnsi"/>
          <w:b/>
          <w:bCs/>
        </w:rPr>
        <w:t>AJÁNLATTÉTELI NYILATKOZAT</w:t>
      </w:r>
    </w:p>
    <w:p w14:paraId="57F32CD3" w14:textId="77777777" w:rsidR="00E34D4A" w:rsidRPr="00C132D6" w:rsidRDefault="00E34D4A" w:rsidP="00E34D4A">
      <w:pPr>
        <w:widowControl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270B6F79" w14:textId="77777777" w:rsidR="00E34D4A" w:rsidRPr="00C132D6" w:rsidRDefault="00E34D4A" w:rsidP="00E34D4A">
      <w:pPr>
        <w:widowControl w:val="0"/>
        <w:adjustRightInd w:val="0"/>
        <w:spacing w:after="0" w:line="240" w:lineRule="auto"/>
        <w:jc w:val="both"/>
        <w:rPr>
          <w:rFonts w:cstheme="minorHAnsi"/>
        </w:rPr>
      </w:pPr>
    </w:p>
    <w:p w14:paraId="7CC0401B" w14:textId="67FF2ED4" w:rsidR="00E34D4A" w:rsidRPr="00A53E99" w:rsidRDefault="00E34D4A" w:rsidP="00A53E99">
      <w:pPr>
        <w:adjustRightInd w:val="0"/>
        <w:jc w:val="both"/>
        <w:rPr>
          <w:rFonts w:cstheme="minorHAnsi"/>
        </w:rPr>
      </w:pPr>
      <w:r w:rsidRPr="00A53E99">
        <w:rPr>
          <w:rFonts w:cstheme="minorHAnsi"/>
        </w:rPr>
        <w:t xml:space="preserve">Alulírott </w:t>
      </w:r>
      <w:r w:rsidRPr="00A53E99">
        <w:rPr>
          <w:rFonts w:cstheme="minorHAnsi"/>
          <w:highlight w:val="cyan"/>
        </w:rPr>
        <w:t>………………………</w:t>
      </w:r>
      <w:proofErr w:type="gramStart"/>
      <w:r w:rsidRPr="00A53E99">
        <w:rPr>
          <w:rFonts w:cstheme="minorHAnsi"/>
          <w:highlight w:val="cyan"/>
        </w:rPr>
        <w:t>…….</w:t>
      </w:r>
      <w:proofErr w:type="gramEnd"/>
      <w:r w:rsidRPr="00A53E99">
        <w:rPr>
          <w:rFonts w:cstheme="minorHAnsi"/>
        </w:rPr>
        <w:t xml:space="preserve">. (név), mint a(z) </w:t>
      </w:r>
      <w:r w:rsidRPr="00A53E99">
        <w:rPr>
          <w:rFonts w:cstheme="minorHAnsi"/>
          <w:highlight w:val="cyan"/>
        </w:rPr>
        <w:t>………………</w:t>
      </w:r>
      <w:proofErr w:type="gramStart"/>
      <w:r w:rsidRPr="00A53E99">
        <w:rPr>
          <w:rFonts w:cstheme="minorHAnsi"/>
          <w:highlight w:val="cyan"/>
        </w:rPr>
        <w:t>…….</w:t>
      </w:r>
      <w:proofErr w:type="gramEnd"/>
      <w:r w:rsidRPr="00A53E99">
        <w:rPr>
          <w:rFonts w:cstheme="minorHAnsi"/>
          <w:highlight w:val="cyan"/>
        </w:rPr>
        <w:t>.</w:t>
      </w:r>
      <w:r w:rsidRPr="00A53E99">
        <w:rPr>
          <w:rFonts w:cstheme="minorHAnsi"/>
        </w:rPr>
        <w:t xml:space="preserve"> (</w:t>
      </w:r>
      <w:proofErr w:type="gramStart"/>
      <w:r w:rsidRPr="00A53E99">
        <w:rPr>
          <w:rFonts w:cstheme="minorHAnsi"/>
        </w:rPr>
        <w:t>székhely</w:t>
      </w:r>
      <w:r w:rsidRPr="00A53E99">
        <w:rPr>
          <w:rFonts w:cstheme="minorHAnsi"/>
          <w:highlight w:val="cyan"/>
        </w:rPr>
        <w:t>:…</w:t>
      </w:r>
      <w:proofErr w:type="gramEnd"/>
      <w:r w:rsidRPr="00A53E99">
        <w:rPr>
          <w:rFonts w:cstheme="minorHAnsi"/>
          <w:highlight w:val="cyan"/>
        </w:rPr>
        <w:t>…………….</w:t>
      </w:r>
      <w:r w:rsidRPr="00A53E99">
        <w:rPr>
          <w:rFonts w:cstheme="minorHAnsi"/>
        </w:rPr>
        <w:t>, cégjegyzékszám</w:t>
      </w:r>
      <w:r w:rsidRPr="00A53E99">
        <w:rPr>
          <w:rFonts w:cstheme="minorHAnsi"/>
          <w:highlight w:val="cyan"/>
        </w:rPr>
        <w:t>:……………….</w:t>
      </w:r>
      <w:r w:rsidRPr="00A53E99">
        <w:rPr>
          <w:rFonts w:cstheme="minorHAnsi"/>
        </w:rPr>
        <w:t>, adószám:</w:t>
      </w:r>
      <w:r w:rsidRPr="00A53E99">
        <w:rPr>
          <w:rFonts w:cstheme="minorHAnsi"/>
          <w:highlight w:val="cyan"/>
        </w:rPr>
        <w:t>……………..)</w:t>
      </w:r>
      <w:r w:rsidRPr="00A53E99">
        <w:rPr>
          <w:rFonts w:cstheme="minorHAnsi"/>
        </w:rPr>
        <w:t xml:space="preserve"> cégjegyzésre jogosult képviselője</w:t>
      </w:r>
      <w:r w:rsidR="00DE742B" w:rsidRPr="00A53E99">
        <w:rPr>
          <w:rFonts w:cstheme="minorHAnsi"/>
        </w:rPr>
        <w:t xml:space="preserve"> </w:t>
      </w:r>
      <w:r w:rsidRPr="00A53E99">
        <w:rPr>
          <w:rFonts w:cstheme="minorHAnsi"/>
        </w:rPr>
        <w:t>Budakalász Város Önkormányzatának, mint Ajánlatkérő által kiírt</w:t>
      </w:r>
      <w:r w:rsidR="00C976EE" w:rsidRPr="00A53E99">
        <w:rPr>
          <w:rFonts w:cstheme="minorHAnsi"/>
        </w:rPr>
        <w:t>,</w:t>
      </w:r>
      <w:r w:rsidR="00983447" w:rsidRPr="00A53E99">
        <w:rPr>
          <w:rFonts w:cstheme="minorHAnsi"/>
        </w:rPr>
        <w:t xml:space="preserve"> </w:t>
      </w:r>
      <w:r w:rsidR="00C976EE" w:rsidRPr="00A53E99">
        <w:rPr>
          <w:rFonts w:cstheme="minorHAnsi"/>
        </w:rPr>
        <w:t>„</w:t>
      </w:r>
      <w:r w:rsidR="00077AA8" w:rsidRPr="00077AA8">
        <w:rPr>
          <w:rFonts w:cstheme="minorHAnsi"/>
        </w:rPr>
        <w:t xml:space="preserve">Budakalász, Kossuth Lajos utca fasor (15 db. fa) telepítésére </w:t>
      </w:r>
      <w:r w:rsidR="00A53E99" w:rsidRPr="00A53E99">
        <w:rPr>
          <w:rFonts w:cstheme="minorHAnsi"/>
        </w:rPr>
        <w:t>irányuló kiválasztási eljárás</w:t>
      </w:r>
      <w:r w:rsidR="00817309" w:rsidRPr="00077AA8">
        <w:rPr>
          <w:rFonts w:cstheme="minorHAnsi"/>
        </w:rPr>
        <w:t xml:space="preserve">” </w:t>
      </w:r>
      <w:r w:rsidRPr="00077AA8">
        <w:rPr>
          <w:rFonts w:cstheme="minorHAnsi"/>
        </w:rPr>
        <w:t xml:space="preserve">tárgyú beszerzési eljárás Ajánlattevőjeként </w:t>
      </w:r>
      <w:r w:rsidR="001477DD" w:rsidRPr="00077AA8">
        <w:rPr>
          <w:rFonts w:cstheme="minorHAnsi"/>
        </w:rPr>
        <w:t>felelősségem tudatában</w:t>
      </w:r>
    </w:p>
    <w:p w14:paraId="576512D4" w14:textId="77777777" w:rsidR="006834AE" w:rsidRPr="00C976EE" w:rsidRDefault="006834AE" w:rsidP="00C976EE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6685320" w14:textId="77777777" w:rsidR="00E34D4A" w:rsidRDefault="00E34D4A" w:rsidP="00E34D4A">
      <w:pPr>
        <w:widowControl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C132D6">
        <w:rPr>
          <w:rFonts w:cstheme="minorHAnsi"/>
          <w:b/>
          <w:bCs/>
        </w:rPr>
        <w:t>n y i l a t k o z o m, hogy</w:t>
      </w:r>
    </w:p>
    <w:p w14:paraId="6B799A8B" w14:textId="77777777" w:rsidR="00422EFD" w:rsidRPr="00C132D6" w:rsidRDefault="00422EFD" w:rsidP="00E34D4A">
      <w:pPr>
        <w:widowControl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10CBF785" w14:textId="3EE36C17" w:rsidR="006834AE" w:rsidRDefault="006834AE" w:rsidP="006834AE">
      <w:pPr>
        <w:pStyle w:val="Listaszerbekezds"/>
        <w:numPr>
          <w:ilvl w:val="0"/>
          <w:numId w:val="3"/>
        </w:numPr>
        <w:jc w:val="both"/>
        <w:rPr>
          <w:rFonts w:cstheme="minorHAnsi"/>
        </w:rPr>
      </w:pPr>
      <w:r w:rsidRPr="006834AE">
        <w:rPr>
          <w:rFonts w:cstheme="minorHAnsi"/>
        </w:rPr>
        <w:t xml:space="preserve">az </w:t>
      </w:r>
      <w:r w:rsidR="00EC42F2">
        <w:rPr>
          <w:rFonts w:cstheme="minorHAnsi"/>
        </w:rPr>
        <w:t>ajánlattételi</w:t>
      </w:r>
      <w:r w:rsidR="002F6518">
        <w:rPr>
          <w:rFonts w:cstheme="minorHAnsi"/>
        </w:rPr>
        <w:t xml:space="preserve"> felhívást</w:t>
      </w:r>
      <w:r w:rsidRPr="006834AE">
        <w:rPr>
          <w:rFonts w:cstheme="minorHAnsi"/>
        </w:rPr>
        <w:t xml:space="preserve"> átvizsgáltuk, megismertük, azokat megértettük és az azokban rögzített feltételeket magunkra nézve fenntartás vagy korlátozás nélkül kötelezően elfogadjuk, ajánlatunkat ennek megfelelően tesszük meg.</w:t>
      </w:r>
    </w:p>
    <w:p w14:paraId="0B992315" w14:textId="2FA7F2F0" w:rsidR="006834AE" w:rsidRPr="006834AE" w:rsidRDefault="006834AE" w:rsidP="006834AE">
      <w:pPr>
        <w:pStyle w:val="Listaszerbekezds"/>
        <w:numPr>
          <w:ilvl w:val="0"/>
          <w:numId w:val="3"/>
        </w:numPr>
        <w:jc w:val="both"/>
        <w:rPr>
          <w:rFonts w:cstheme="minorHAnsi"/>
        </w:rPr>
      </w:pPr>
      <w:r w:rsidRPr="006834AE">
        <w:rPr>
          <w:rFonts w:cstheme="minorHAnsi"/>
        </w:rPr>
        <w:t xml:space="preserve">nyertességünk esetén készek és képesek vagyunk az ajánlatunkban, valamint az </w:t>
      </w:r>
      <w:r w:rsidR="00EC42F2" w:rsidRPr="00EC42F2">
        <w:rPr>
          <w:rFonts w:cstheme="minorHAnsi"/>
        </w:rPr>
        <w:t>ajánlattételi felhívás</w:t>
      </w:r>
      <w:r w:rsidR="00EC42F2">
        <w:rPr>
          <w:rFonts w:cstheme="minorHAnsi"/>
        </w:rPr>
        <w:t>ban</w:t>
      </w:r>
      <w:r w:rsidRPr="006834AE">
        <w:rPr>
          <w:rFonts w:cstheme="minorHAnsi"/>
        </w:rPr>
        <w:t xml:space="preserve"> előírt feltételeknek megfelelően a szerződés megkötésére és teljesítésére;</w:t>
      </w:r>
    </w:p>
    <w:p w14:paraId="0CE392E1" w14:textId="429F4457" w:rsidR="006834AE" w:rsidRPr="006834AE" w:rsidRDefault="006834AE" w:rsidP="006834AE">
      <w:pPr>
        <w:pStyle w:val="Listaszerbekezds"/>
        <w:numPr>
          <w:ilvl w:val="0"/>
          <w:numId w:val="3"/>
        </w:numPr>
        <w:jc w:val="both"/>
        <w:rPr>
          <w:rFonts w:cstheme="minorHAnsi"/>
        </w:rPr>
      </w:pPr>
      <w:r w:rsidRPr="006834AE">
        <w:rPr>
          <w:rFonts w:cstheme="minorHAnsi"/>
        </w:rPr>
        <w:t>az ajánlatban csatolt összes aláírt dokumentumot az aláírására jogosult személy írta alá;</w:t>
      </w:r>
    </w:p>
    <w:p w14:paraId="118688B3" w14:textId="7ADB16EC" w:rsidR="006834AE" w:rsidRDefault="006834AE" w:rsidP="001247EA">
      <w:pPr>
        <w:pStyle w:val="Listaszerbekezds"/>
        <w:numPr>
          <w:ilvl w:val="0"/>
          <w:numId w:val="3"/>
        </w:numPr>
        <w:spacing w:after="0"/>
        <w:ind w:left="714" w:hanging="357"/>
        <w:jc w:val="both"/>
        <w:rPr>
          <w:rFonts w:cstheme="minorHAnsi"/>
        </w:rPr>
      </w:pPr>
      <w:r w:rsidRPr="006834AE">
        <w:rPr>
          <w:rFonts w:cstheme="minorHAnsi"/>
        </w:rPr>
        <w:t>ajánlatunkhoz az ajánlattételi határidőtől számított 30 napig kötve vagyunk;</w:t>
      </w:r>
    </w:p>
    <w:p w14:paraId="26532F75" w14:textId="77777777" w:rsidR="001247EA" w:rsidRDefault="006834AE" w:rsidP="001247EA">
      <w:pPr>
        <w:widowControl w:val="0"/>
        <w:numPr>
          <w:ilvl w:val="0"/>
          <w:numId w:val="3"/>
        </w:numPr>
        <w:adjustRightInd w:val="0"/>
        <w:spacing w:after="0" w:line="240" w:lineRule="auto"/>
        <w:ind w:left="714" w:hanging="357"/>
        <w:jc w:val="both"/>
        <w:rPr>
          <w:rFonts w:cstheme="minorHAnsi"/>
        </w:rPr>
      </w:pPr>
      <w:r w:rsidRPr="00C132D6">
        <w:rPr>
          <w:rFonts w:cstheme="minorHAnsi"/>
        </w:rPr>
        <w:t xml:space="preserve">Társaságunkkal szemben az ajánlattételi felhívásban </w:t>
      </w:r>
      <w:r w:rsidRPr="006834AE">
        <w:rPr>
          <w:rFonts w:cstheme="minorHAnsi"/>
        </w:rPr>
        <w:t>előírt kizáró okok nem állnak fenn;</w:t>
      </w:r>
    </w:p>
    <w:p w14:paraId="637CBBA1" w14:textId="65952902" w:rsidR="006834AE" w:rsidRPr="001247EA" w:rsidRDefault="006834AE" w:rsidP="001247EA">
      <w:pPr>
        <w:widowControl w:val="0"/>
        <w:numPr>
          <w:ilvl w:val="0"/>
          <w:numId w:val="3"/>
        </w:numPr>
        <w:adjustRightInd w:val="0"/>
        <w:spacing w:after="0" w:line="240" w:lineRule="auto"/>
        <w:ind w:left="714" w:hanging="357"/>
        <w:jc w:val="both"/>
        <w:rPr>
          <w:rFonts w:cstheme="minorHAnsi"/>
        </w:rPr>
      </w:pPr>
      <w:r w:rsidRPr="001247EA">
        <w:rPr>
          <w:rFonts w:cstheme="minorHAnsi"/>
        </w:rPr>
        <w:t xml:space="preserve">az általam képviselt gazdasági társaság a nemzeti vagyonról szóló 2011. évi CXCVI. törvény 3. § (1) </w:t>
      </w:r>
      <w:proofErr w:type="spellStart"/>
      <w:r w:rsidRPr="001247EA">
        <w:rPr>
          <w:rFonts w:cstheme="minorHAnsi"/>
        </w:rPr>
        <w:t>bek</w:t>
      </w:r>
      <w:proofErr w:type="spellEnd"/>
      <w:r w:rsidRPr="001247EA">
        <w:rPr>
          <w:rFonts w:cstheme="minorHAnsi"/>
        </w:rPr>
        <w:t>. 1. b) pontja szerint átlátható szervezetnek minősül;</w:t>
      </w:r>
    </w:p>
    <w:p w14:paraId="15BF5FCD" w14:textId="7DB744E6" w:rsidR="006834AE" w:rsidRDefault="006834AE" w:rsidP="006834AE">
      <w:pPr>
        <w:pStyle w:val="Listaszerbekezds"/>
        <w:numPr>
          <w:ilvl w:val="0"/>
          <w:numId w:val="3"/>
        </w:numPr>
        <w:jc w:val="both"/>
        <w:rPr>
          <w:rFonts w:cstheme="minorHAnsi"/>
        </w:rPr>
      </w:pPr>
      <w:r w:rsidRPr="006834AE">
        <w:rPr>
          <w:rFonts w:cstheme="minorHAnsi"/>
        </w:rPr>
        <w:t>az ajánlatunkban és nyilatkozatainkban közöltek a valóságnak megfelelnek.</w:t>
      </w:r>
    </w:p>
    <w:p w14:paraId="622B7EC9" w14:textId="77777777" w:rsidR="00E34D4A" w:rsidRPr="00C132D6" w:rsidRDefault="00E34D4A" w:rsidP="00E34D4A">
      <w:pPr>
        <w:widowControl w:val="0"/>
        <w:adjustRightInd w:val="0"/>
        <w:spacing w:after="0" w:line="240" w:lineRule="auto"/>
        <w:jc w:val="both"/>
        <w:rPr>
          <w:rFonts w:cstheme="minorHAnsi"/>
        </w:rPr>
      </w:pPr>
    </w:p>
    <w:p w14:paraId="39ABD03E" w14:textId="77777777" w:rsidR="00E34D4A" w:rsidRPr="00C132D6" w:rsidRDefault="00E34D4A" w:rsidP="00E34D4A">
      <w:pPr>
        <w:widowControl w:val="0"/>
        <w:adjustRightInd w:val="0"/>
        <w:spacing w:after="0" w:line="240" w:lineRule="auto"/>
        <w:jc w:val="both"/>
        <w:rPr>
          <w:rFonts w:cstheme="minorHAnsi"/>
        </w:rPr>
      </w:pPr>
      <w:r w:rsidRPr="00C132D6">
        <w:rPr>
          <w:rFonts w:cstheme="minorHAnsi"/>
        </w:rPr>
        <w:t>Tudomásul veszem, hogy valótlan adatok közlése a beszerzési eljárásból való kizárást vonja maga után.</w:t>
      </w:r>
    </w:p>
    <w:p w14:paraId="0F60B198" w14:textId="77777777" w:rsidR="00E34D4A" w:rsidRPr="00C132D6" w:rsidRDefault="00E34D4A" w:rsidP="00E34D4A">
      <w:pPr>
        <w:widowControl w:val="0"/>
        <w:adjustRightInd w:val="0"/>
        <w:spacing w:after="0" w:line="240" w:lineRule="auto"/>
        <w:jc w:val="both"/>
        <w:rPr>
          <w:rFonts w:cstheme="minorHAnsi"/>
        </w:rPr>
      </w:pPr>
    </w:p>
    <w:p w14:paraId="0B89CA3F" w14:textId="77777777" w:rsidR="00E34D4A" w:rsidRPr="00C132D6" w:rsidRDefault="00E34D4A" w:rsidP="00E34D4A">
      <w:pPr>
        <w:widowControl w:val="0"/>
        <w:adjustRightInd w:val="0"/>
        <w:spacing w:after="0" w:line="240" w:lineRule="auto"/>
        <w:jc w:val="both"/>
        <w:rPr>
          <w:rFonts w:cstheme="minorHAnsi"/>
        </w:rPr>
      </w:pPr>
      <w:r w:rsidRPr="00C132D6">
        <w:rPr>
          <w:rFonts w:cstheme="minorHAnsi"/>
        </w:rPr>
        <w:t>Keltezés (helység, év, hónap, nap)</w:t>
      </w:r>
    </w:p>
    <w:p w14:paraId="402084F0" w14:textId="77777777" w:rsidR="00E34D4A" w:rsidRPr="00C132D6" w:rsidRDefault="00E34D4A" w:rsidP="00E34D4A">
      <w:pPr>
        <w:widowControl w:val="0"/>
        <w:adjustRightInd w:val="0"/>
        <w:spacing w:after="0" w:line="240" w:lineRule="auto"/>
        <w:jc w:val="both"/>
        <w:rPr>
          <w:rFonts w:cstheme="minorHAnsi"/>
        </w:rPr>
      </w:pPr>
    </w:p>
    <w:p w14:paraId="3A98D1EA" w14:textId="77777777" w:rsidR="00E34D4A" w:rsidRPr="00C132D6" w:rsidRDefault="00E34D4A" w:rsidP="00E34D4A">
      <w:pPr>
        <w:widowControl w:val="0"/>
        <w:adjustRightInd w:val="0"/>
        <w:spacing w:after="0" w:line="240" w:lineRule="auto"/>
        <w:jc w:val="both"/>
        <w:rPr>
          <w:rFonts w:cstheme="minorHAnsi"/>
        </w:rPr>
      </w:pPr>
    </w:p>
    <w:p w14:paraId="13B9D8F9" w14:textId="77777777" w:rsidR="00E34D4A" w:rsidRPr="00C132D6" w:rsidRDefault="00E34D4A" w:rsidP="00E34D4A">
      <w:pPr>
        <w:widowControl w:val="0"/>
        <w:adjustRightInd w:val="0"/>
        <w:spacing w:after="0" w:line="240" w:lineRule="auto"/>
        <w:jc w:val="both"/>
        <w:rPr>
          <w:rFonts w:cstheme="minorHAnsi"/>
        </w:rPr>
      </w:pPr>
      <w:r w:rsidRPr="00C132D6">
        <w:rPr>
          <w:rFonts w:cstheme="minorHAnsi"/>
        </w:rPr>
        <w:t>………..………………….………….</w:t>
      </w:r>
    </w:p>
    <w:p w14:paraId="1E37FEBB" w14:textId="7550429F" w:rsidR="002A5C70" w:rsidRPr="00C132D6" w:rsidRDefault="00E34D4A" w:rsidP="00E222DF">
      <w:pPr>
        <w:widowControl w:val="0"/>
        <w:adjustRightInd w:val="0"/>
        <w:spacing w:after="0" w:line="240" w:lineRule="auto"/>
        <w:jc w:val="both"/>
        <w:rPr>
          <w:rFonts w:cstheme="minorHAnsi"/>
        </w:rPr>
      </w:pPr>
      <w:r w:rsidRPr="00C132D6">
        <w:rPr>
          <w:rFonts w:cstheme="minorHAnsi"/>
        </w:rPr>
        <w:t>(cégszerű aláírás)</w:t>
      </w:r>
    </w:p>
    <w:sectPr w:rsidR="002A5C70" w:rsidRPr="00C132D6" w:rsidSect="006F11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2C5AB" w14:textId="77777777" w:rsidR="00090F20" w:rsidRDefault="00090F20" w:rsidP="00F57934">
      <w:pPr>
        <w:spacing w:after="0" w:line="240" w:lineRule="auto"/>
      </w:pPr>
      <w:r>
        <w:separator/>
      </w:r>
    </w:p>
  </w:endnote>
  <w:endnote w:type="continuationSeparator" w:id="0">
    <w:p w14:paraId="49B2EF81" w14:textId="77777777" w:rsidR="00090F20" w:rsidRDefault="00090F20" w:rsidP="00F57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A5048" w14:textId="77777777" w:rsidR="00E222DF" w:rsidRDefault="00E222D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13FFE" w14:textId="77777777" w:rsidR="00E222DF" w:rsidRDefault="00E222D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A2527" w14:textId="77777777" w:rsidR="00E222DF" w:rsidRDefault="00E222D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A4F35" w14:textId="77777777" w:rsidR="00090F20" w:rsidRDefault="00090F20" w:rsidP="00F57934">
      <w:pPr>
        <w:spacing w:after="0" w:line="240" w:lineRule="auto"/>
      </w:pPr>
      <w:r>
        <w:separator/>
      </w:r>
    </w:p>
  </w:footnote>
  <w:footnote w:type="continuationSeparator" w:id="0">
    <w:p w14:paraId="68A4BC75" w14:textId="77777777" w:rsidR="00090F20" w:rsidRDefault="00090F20" w:rsidP="00F57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03A3E" w14:textId="76AAC765" w:rsidR="000C0C79" w:rsidRPr="00F57934" w:rsidRDefault="000C0C79" w:rsidP="00F57934">
    <w:pPr>
      <w:pStyle w:val="lfej"/>
      <w:jc w:val="right"/>
      <w:rPr>
        <w:rFonts w:ascii="Times New Roman" w:hAnsi="Times New Roman" w:cs="Times New Roman"/>
        <w:b/>
        <w:bCs/>
        <w:i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C295" w14:textId="7422963C" w:rsidR="00E222DF" w:rsidRPr="0092273B" w:rsidRDefault="00E222DF" w:rsidP="00E222DF">
    <w:pPr>
      <w:pStyle w:val="lfej"/>
      <w:rPr>
        <w:rFonts w:cstheme="minorHAnsi"/>
      </w:rPr>
    </w:pPr>
    <w:r w:rsidRPr="0092273B">
      <w:rPr>
        <w:rFonts w:cstheme="minorHAnsi"/>
      </w:rPr>
      <w:t xml:space="preserve">AF </w:t>
    </w:r>
    <w:r>
      <w:rPr>
        <w:rFonts w:cstheme="minorHAnsi"/>
      </w:rPr>
      <w:t>2</w:t>
    </w:r>
    <w:r w:rsidRPr="0092273B">
      <w:rPr>
        <w:rFonts w:cstheme="minorHAnsi"/>
      </w:rPr>
      <w:t>. számú nyilatkozatminta</w:t>
    </w:r>
  </w:p>
  <w:p w14:paraId="04265448" w14:textId="2A51F2BB" w:rsidR="002A5C70" w:rsidRPr="00E222DF" w:rsidRDefault="002A5C70" w:rsidP="00E222DF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68D6D" w14:textId="77777777" w:rsidR="00E222DF" w:rsidRDefault="00E222D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2" w15:restartNumberingAfterBreak="0">
    <w:nsid w:val="031D2387"/>
    <w:multiLevelType w:val="hybridMultilevel"/>
    <w:tmpl w:val="3D22C1FC"/>
    <w:lvl w:ilvl="0" w:tplc="1B3651B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C1B65"/>
    <w:multiLevelType w:val="hybridMultilevel"/>
    <w:tmpl w:val="2416AA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C6397"/>
    <w:multiLevelType w:val="hybridMultilevel"/>
    <w:tmpl w:val="26BC6332"/>
    <w:lvl w:ilvl="0" w:tplc="655C0C2A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617E9"/>
    <w:multiLevelType w:val="hybridMultilevel"/>
    <w:tmpl w:val="504CFCB4"/>
    <w:lvl w:ilvl="0" w:tplc="C61461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0E2A"/>
    <w:multiLevelType w:val="hybridMultilevel"/>
    <w:tmpl w:val="66EA8B2E"/>
    <w:lvl w:ilvl="0" w:tplc="21982352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735D4"/>
    <w:multiLevelType w:val="multilevel"/>
    <w:tmpl w:val="A00C5934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05A45AF"/>
    <w:multiLevelType w:val="hybridMultilevel"/>
    <w:tmpl w:val="34A89616"/>
    <w:lvl w:ilvl="0" w:tplc="50EE441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91099"/>
    <w:multiLevelType w:val="hybridMultilevel"/>
    <w:tmpl w:val="3FE6BD7C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6A43DE5"/>
    <w:multiLevelType w:val="multilevel"/>
    <w:tmpl w:val="09E62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7CB75EB2"/>
    <w:multiLevelType w:val="hybridMultilevel"/>
    <w:tmpl w:val="FCDAF0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D5F3B"/>
    <w:multiLevelType w:val="hybridMultilevel"/>
    <w:tmpl w:val="E4E818A4"/>
    <w:lvl w:ilvl="0" w:tplc="EF6EED0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206305">
    <w:abstractNumId w:val="6"/>
  </w:num>
  <w:num w:numId="2" w16cid:durableId="713195143">
    <w:abstractNumId w:val="7"/>
  </w:num>
  <w:num w:numId="3" w16cid:durableId="573204234">
    <w:abstractNumId w:val="4"/>
  </w:num>
  <w:num w:numId="4" w16cid:durableId="1985889522">
    <w:abstractNumId w:val="9"/>
  </w:num>
  <w:num w:numId="5" w16cid:durableId="719785658">
    <w:abstractNumId w:val="3"/>
  </w:num>
  <w:num w:numId="6" w16cid:durableId="1059939623">
    <w:abstractNumId w:val="10"/>
  </w:num>
  <w:num w:numId="7" w16cid:durableId="1066418742">
    <w:abstractNumId w:val="11"/>
  </w:num>
  <w:num w:numId="8" w16cid:durableId="521473516">
    <w:abstractNumId w:val="2"/>
  </w:num>
  <w:num w:numId="9" w16cid:durableId="1890918695">
    <w:abstractNumId w:val="0"/>
  </w:num>
  <w:num w:numId="10" w16cid:durableId="1729647532">
    <w:abstractNumId w:val="1"/>
  </w:num>
  <w:num w:numId="11" w16cid:durableId="1094546605">
    <w:abstractNumId w:val="8"/>
  </w:num>
  <w:num w:numId="12" w16cid:durableId="337118321">
    <w:abstractNumId w:val="5"/>
  </w:num>
  <w:num w:numId="13" w16cid:durableId="11541042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9E6"/>
    <w:rsid w:val="0005721F"/>
    <w:rsid w:val="00063A19"/>
    <w:rsid w:val="00077AA8"/>
    <w:rsid w:val="00090F20"/>
    <w:rsid w:val="000C0C79"/>
    <w:rsid w:val="000E4B5C"/>
    <w:rsid w:val="000F3F5A"/>
    <w:rsid w:val="00114B7D"/>
    <w:rsid w:val="00123B20"/>
    <w:rsid w:val="001247EA"/>
    <w:rsid w:val="00131751"/>
    <w:rsid w:val="00140C96"/>
    <w:rsid w:val="001477DD"/>
    <w:rsid w:val="001E6744"/>
    <w:rsid w:val="00210D5A"/>
    <w:rsid w:val="00243CA7"/>
    <w:rsid w:val="00255E26"/>
    <w:rsid w:val="002868A3"/>
    <w:rsid w:val="002A5C70"/>
    <w:rsid w:val="002C14A4"/>
    <w:rsid w:val="002F0F39"/>
    <w:rsid w:val="002F6518"/>
    <w:rsid w:val="00304B54"/>
    <w:rsid w:val="003A4F33"/>
    <w:rsid w:val="003D32BB"/>
    <w:rsid w:val="00404192"/>
    <w:rsid w:val="0042214B"/>
    <w:rsid w:val="00422EFD"/>
    <w:rsid w:val="004832A4"/>
    <w:rsid w:val="004A0D86"/>
    <w:rsid w:val="004B5599"/>
    <w:rsid w:val="004D363A"/>
    <w:rsid w:val="004E13D1"/>
    <w:rsid w:val="004F774E"/>
    <w:rsid w:val="00521790"/>
    <w:rsid w:val="00527F7F"/>
    <w:rsid w:val="005756E6"/>
    <w:rsid w:val="005D5796"/>
    <w:rsid w:val="005D607F"/>
    <w:rsid w:val="006834AE"/>
    <w:rsid w:val="00686E0B"/>
    <w:rsid w:val="006C3035"/>
    <w:rsid w:val="006D5F3C"/>
    <w:rsid w:val="006F1173"/>
    <w:rsid w:val="00701574"/>
    <w:rsid w:val="00751275"/>
    <w:rsid w:val="0076252D"/>
    <w:rsid w:val="00770FD8"/>
    <w:rsid w:val="007F67B4"/>
    <w:rsid w:val="00817309"/>
    <w:rsid w:val="00826D67"/>
    <w:rsid w:val="0083070E"/>
    <w:rsid w:val="008E2E1F"/>
    <w:rsid w:val="009074D6"/>
    <w:rsid w:val="00911AE6"/>
    <w:rsid w:val="00983447"/>
    <w:rsid w:val="00985B48"/>
    <w:rsid w:val="00A53E99"/>
    <w:rsid w:val="00AC5FF4"/>
    <w:rsid w:val="00AC6A4C"/>
    <w:rsid w:val="00AE74AF"/>
    <w:rsid w:val="00AE7A7C"/>
    <w:rsid w:val="00AF6B5E"/>
    <w:rsid w:val="00B222D7"/>
    <w:rsid w:val="00BA5761"/>
    <w:rsid w:val="00BB29E6"/>
    <w:rsid w:val="00C132D6"/>
    <w:rsid w:val="00C976EE"/>
    <w:rsid w:val="00C97A99"/>
    <w:rsid w:val="00D109E2"/>
    <w:rsid w:val="00D2671A"/>
    <w:rsid w:val="00D301E8"/>
    <w:rsid w:val="00D654C3"/>
    <w:rsid w:val="00D66EBE"/>
    <w:rsid w:val="00D9082A"/>
    <w:rsid w:val="00DE742B"/>
    <w:rsid w:val="00E13250"/>
    <w:rsid w:val="00E200FA"/>
    <w:rsid w:val="00E222DF"/>
    <w:rsid w:val="00E34D4A"/>
    <w:rsid w:val="00E6348F"/>
    <w:rsid w:val="00EC42F2"/>
    <w:rsid w:val="00EC7313"/>
    <w:rsid w:val="00F069CD"/>
    <w:rsid w:val="00F57934"/>
    <w:rsid w:val="00F70119"/>
    <w:rsid w:val="00FD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D9B2B3E"/>
  <w15:chartTrackingRefBased/>
  <w15:docId w15:val="{980A5195-893D-4DD4-9231-8A02BD7E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B29E6"/>
  </w:style>
  <w:style w:type="paragraph" w:styleId="Cmsor1">
    <w:name w:val="heading 1"/>
    <w:basedOn w:val="Norml"/>
    <w:next w:val="Norml"/>
    <w:link w:val="Cmsor1Char"/>
    <w:uiPriority w:val="9"/>
    <w:qFormat/>
    <w:rsid w:val="005D607F"/>
    <w:pPr>
      <w:keepNext/>
      <w:keepLines/>
      <w:numPr>
        <w:numId w:val="2"/>
      </w:numPr>
      <w:spacing w:before="240" w:after="240" w:line="240" w:lineRule="auto"/>
      <w:ind w:hanging="360"/>
      <w:jc w:val="both"/>
      <w:outlineLvl w:val="0"/>
    </w:pPr>
    <w:rPr>
      <w:rFonts w:ascii="Times New Roman" w:eastAsiaTheme="majorEastAsia" w:hAnsi="Times New Roman" w:cstheme="majorBidi"/>
      <w:b/>
      <w:sz w:val="24"/>
      <w:szCs w:val="32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D607F"/>
    <w:pPr>
      <w:keepNext/>
      <w:keepLines/>
      <w:spacing w:after="0" w:line="240" w:lineRule="auto"/>
      <w:jc w:val="both"/>
      <w:outlineLvl w:val="1"/>
    </w:pPr>
    <w:rPr>
      <w:rFonts w:ascii="Times New Roman" w:eastAsiaTheme="majorEastAsia" w:hAnsi="Times New Roman" w:cstheme="majorBidi"/>
      <w:sz w:val="24"/>
      <w:szCs w:val="26"/>
      <w:lang w:eastAsia="hu-HU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E74A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D607F"/>
    <w:rPr>
      <w:rFonts w:ascii="Times New Roman" w:eastAsiaTheme="majorEastAsia" w:hAnsi="Times New Roman" w:cstheme="majorBidi"/>
      <w:b/>
      <w:sz w:val="24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5D607F"/>
    <w:rPr>
      <w:rFonts w:ascii="Times New Roman" w:eastAsiaTheme="majorEastAsia" w:hAnsi="Times New Roman" w:cstheme="majorBidi"/>
      <w:sz w:val="24"/>
      <w:szCs w:val="26"/>
      <w:lang w:eastAsia="hu-HU"/>
    </w:rPr>
  </w:style>
  <w:style w:type="paragraph" w:styleId="Listaszerbekezds">
    <w:name w:val="List Paragraph"/>
    <w:aliases w:val="Welt L,lista_2,Számozott lista 1,bekezdés1,List Paragraph,Bullet_1,Lista1,Színes lista – 1. jelölőszín1,List Paragraph à moi,Dot pt,No Spacing1,List Paragraph Char Char Char,Indicator Text,Numbered Para 1,Bullet List,FooterText,列出段落"/>
    <w:basedOn w:val="Norml"/>
    <w:link w:val="ListaszerbekezdsChar"/>
    <w:uiPriority w:val="34"/>
    <w:qFormat/>
    <w:rsid w:val="00BB29E6"/>
    <w:pPr>
      <w:ind w:left="720"/>
      <w:contextualSpacing/>
    </w:pPr>
  </w:style>
  <w:style w:type="character" w:customStyle="1" w:styleId="ListaszerbekezdsChar">
    <w:name w:val="Listaszerű bekezdés Char"/>
    <w:aliases w:val="Welt L Char,lista_2 Char,Számozott lista 1 Char,bekezdés1 Char,List Paragraph Char,Bullet_1 Char,Lista1 Char,Színes lista – 1. jelölőszín1 Char,List Paragraph à moi Char,Dot pt Char,No Spacing1 Char,Indicator Text Char,列出段落 Char"/>
    <w:link w:val="Listaszerbekezds"/>
    <w:uiPriority w:val="34"/>
    <w:qFormat/>
    <w:locked/>
    <w:rsid w:val="00BB29E6"/>
  </w:style>
  <w:style w:type="paragraph" w:customStyle="1" w:styleId="xxmsonormal">
    <w:name w:val="x_xmsonormal"/>
    <w:basedOn w:val="Norml"/>
    <w:rsid w:val="00686E0B"/>
    <w:pPr>
      <w:spacing w:after="0" w:line="240" w:lineRule="auto"/>
    </w:pPr>
    <w:rPr>
      <w:rFonts w:ascii="Calibri" w:hAnsi="Calibri" w:cs="Calibri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E74A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Rcsostblzat">
    <w:name w:val="Table Grid"/>
    <w:basedOn w:val="Normltblzat"/>
    <w:uiPriority w:val="59"/>
    <w:rsid w:val="00AE7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F57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57934"/>
  </w:style>
  <w:style w:type="paragraph" w:styleId="llb">
    <w:name w:val="footer"/>
    <w:basedOn w:val="Norml"/>
    <w:link w:val="llbChar"/>
    <w:uiPriority w:val="99"/>
    <w:unhideWhenUsed/>
    <w:rsid w:val="00F57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57934"/>
  </w:style>
  <w:style w:type="paragraph" w:styleId="Lbjegyzetszveg">
    <w:name w:val="footnote text"/>
    <w:aliases w:val="Footnote Text Char,Lábjegyzetszöveg Char1 Char,Lábjegyzetszöveg Char Char Char,Footnote Char Char Char, Char1 Char Char Char,Footnote Char1 Char, Char1 Char1 Char,Footnote Char, Char1 Char,Lábjegyzetszöveg Char1,Char1 Char Char Char"/>
    <w:basedOn w:val="Norml"/>
    <w:link w:val="LbjegyzetszvegChar"/>
    <w:unhideWhenUsed/>
    <w:rsid w:val="00140C9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aliases w:val="Footnote Text Char Char,Lábjegyzetszöveg Char1 Char Char,Lábjegyzetszöveg Char Char Char Char,Footnote Char Char Char Char, Char1 Char Char Char Char,Footnote Char1 Char Char, Char1 Char1 Char Char,Footnote Char Char"/>
    <w:basedOn w:val="Bekezdsalapbettpusa"/>
    <w:link w:val="Lbjegyzetszveg"/>
    <w:rsid w:val="00140C96"/>
    <w:rPr>
      <w:sz w:val="20"/>
      <w:szCs w:val="20"/>
    </w:rPr>
  </w:style>
  <w:style w:type="character" w:styleId="Lbjegyzet-hivatkozs">
    <w:name w:val="footnote reference"/>
    <w:aliases w:val="BVI fnr,Footnote symbol,Footnote,Voetnootverwijzing,Times 10 Point,Exposant 3 Point, Exposant 3 Point,Footnote Reference Number,16 Point,Superscript 6 Point, BVI fnr,Char3 Char1,Char Char1 Char1,Char Char3 Char1,Char1 Char1,ftref,o"/>
    <w:basedOn w:val="Bekezdsalapbettpusa"/>
    <w:unhideWhenUsed/>
    <w:qFormat/>
    <w:rsid w:val="00140C96"/>
    <w:rPr>
      <w:vertAlign w:val="superscript"/>
    </w:rPr>
  </w:style>
  <w:style w:type="character" w:customStyle="1" w:styleId="Bekezdsalapbettpusa1">
    <w:name w:val="Bekezdés alapbetűtípusa1"/>
    <w:rsid w:val="002A5C70"/>
  </w:style>
  <w:style w:type="paragraph" w:customStyle="1" w:styleId="LO-Normal">
    <w:name w:val="LO-Normal"/>
    <w:rsid w:val="002A5C7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Arial" w:eastAsia="Times New Roman" w:hAnsi="Arial" w:cs="Arial"/>
      <w:color w:val="00000A"/>
      <w:kern w:val="1"/>
      <w:sz w:val="20"/>
      <w:szCs w:val="20"/>
      <w:lang w:eastAsia="zh-CN"/>
    </w:rPr>
  </w:style>
  <w:style w:type="paragraph" w:customStyle="1" w:styleId="Listaszerbekezds1">
    <w:name w:val="Listaszerű bekezdés1"/>
    <w:basedOn w:val="LO-Normal"/>
    <w:rsid w:val="002A5C70"/>
    <w:pPr>
      <w:ind w:left="720"/>
    </w:pPr>
    <w:rPr>
      <w:rFonts w:ascii="Times New Roman" w:hAnsi="Times New Roman" w:cs="Times New Roman"/>
      <w:color w:val="auto"/>
      <w:kern w:val="0"/>
      <w:sz w:val="24"/>
      <w:szCs w:val="24"/>
      <w:lang w:eastAsia="hu-HU"/>
    </w:rPr>
  </w:style>
  <w:style w:type="character" w:customStyle="1" w:styleId="FontStyle14">
    <w:name w:val="Font Style14"/>
    <w:basedOn w:val="Bekezdsalapbettpusa"/>
    <w:uiPriority w:val="99"/>
    <w:rsid w:val="00A53E9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EE1D4-B339-45B1-AB52-E7B0DD69D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1311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Nád Lilla</dc:creator>
  <cp:keywords/>
  <dc:description/>
  <cp:lastModifiedBy>Ferenczy Beatrix</cp:lastModifiedBy>
  <cp:revision>9</cp:revision>
  <cp:lastPrinted>2021-02-15T12:02:00Z</cp:lastPrinted>
  <dcterms:created xsi:type="dcterms:W3CDTF">2022-10-05T14:32:00Z</dcterms:created>
  <dcterms:modified xsi:type="dcterms:W3CDTF">2022-10-18T14:48:00Z</dcterms:modified>
</cp:coreProperties>
</file>